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邀请方公司抬头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以下内容为签证使用邀请函内容模板基本上各国通用。有些使馆有特殊内容样本的除外。</w:t>
      </w: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各国通用签证邀请函参考样本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非使馆指定内容样本除外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Invitation Letter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 would hereby invite the members of Beijing delegation totally 4 persons (listed attachment) led by you, to come over to ***(country) for *** (exposition), which is to be held at *** (place)during *** (date). Please make the necessary arrangements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for your delegation to arrive in *** (country).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During the exposition, you will stay here for *** days. All your expenses including international air tickets, local transportation, accommodations, medical insurances and all other related expenses during your stay here will be paid by yourselves.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We are looking forward to greeting you in *** (country) very soon.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Yours sincerely,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(Signature)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（Date）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 List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Gender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Passport No.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Date of birth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Position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邀请函中文内容翻译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邀请由您领导的北京4人代表团来***（国家）参加***（展览）。该展览将于***（日期）在***（地点）举行。请您安排来***（国家）的必要事宜。展会期间您们将在此逗留***日，所有的费用，包括国际机票、当地交通、食宿、医疗保险和其他相关费用由贵公司承担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我们期待您的访问。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此致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敬礼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关于商务签证邀请函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  <w:lang w:eastAsia="zh-CN"/>
        </w:rPr>
        <w:t>丁丁签证</w:t>
      </w: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网给大家的建议。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1.商务签证邀请函需用邀请公司正式的抬头纸，有logo有电话有地址。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2.有准确的访问目的、访问日期和回程日期最好。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3.费用问题一定要写明白，通常是被邀请公司（即中国公司）支付。建议不要写个人支付。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4.最好有一个名单表，写明名单表信息，避免重名的麻烦。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5.落款要有邀请人的亲笔签名，最后再有正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楷的拼写。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6.如果访问日期较长的建议邀请函出一份简单的日程安排，注明访问期间的主要内容。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7.如果需要多次入境签证的，最好在邀请函中注明并写清楚理由。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Kozuka Mincho Pro R">
    <w:panose1 w:val="02020400000000000000"/>
    <w:charset w:val="80"/>
    <w:family w:val="auto"/>
    <w:pitch w:val="default"/>
    <w:sig w:usb0="E00002FF" w:usb1="6AC7FCFF" w:usb2="00000012" w:usb3="00000000" w:csb0="00020005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79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2016-12-19T03:47:39Z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